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FD" w:rsidRDefault="000C48FD" w:rsidP="000C48FD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Прилог 1</w:t>
      </w:r>
    </w:p>
    <w:p w:rsidR="000C48FD" w:rsidRPr="00800AB0" w:rsidRDefault="000C48FD" w:rsidP="000C48FD">
      <w:pPr>
        <w:spacing w:after="120"/>
        <w:jc w:val="center"/>
        <w:rPr>
          <w:b/>
          <w:lang/>
        </w:rPr>
      </w:pPr>
      <w:r w:rsidRPr="00800AB0">
        <w:rPr>
          <w:rFonts w:ascii="Times New Roman" w:hAnsi="Times New Roman" w:cs="Times New Roman"/>
          <w:b/>
          <w:color w:val="000000"/>
        </w:rPr>
        <w:t>ЛИСТА ПРИХВАТЉИВИХ ИНВЕСТИЦИЈА И ТРОШКОВА</w:t>
      </w:r>
      <w:r w:rsidRPr="00800AB0">
        <w:rPr>
          <w:b/>
        </w:rPr>
        <w:t xml:space="preserve"> </w:t>
      </w:r>
    </w:p>
    <w:p w:rsidR="000C48FD" w:rsidRPr="00800AB0" w:rsidRDefault="000C48FD" w:rsidP="000C48FD">
      <w:pPr>
        <w:spacing w:after="120"/>
        <w:jc w:val="center"/>
        <w:rPr>
          <w:rFonts w:ascii="Times New Roman" w:hAnsi="Times New Roman" w:cs="Times New Roman"/>
          <w:b/>
        </w:rPr>
      </w:pPr>
      <w:r w:rsidRPr="00800AB0">
        <w:rPr>
          <w:rFonts w:ascii="Times New Roman" w:hAnsi="Times New Roman" w:cs="Times New Roman"/>
          <w:b/>
          <w:color w:val="000000"/>
        </w:rPr>
        <w:t>ЗА ТРЕЋИ ЈАВНИ ПОЗИВ ЗА МЕРУ 1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181"/>
      </w:tblGrid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ОПШТИ ТРОШАК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2.1. Трошкови за припрему пројекта и техничке документације, као што су накнаде за архитекте, инжењере и друге консултантске накнаде;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2.2. Трошкови израде студија о процени утицаја на животну средину;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2.3. Трошкови припреме документације за ИПАРД подстицаје (консултантске услуге);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2.4. Трошкови припреме студија изводљивости и осталих студија везаних за пројекат/бизнис план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ЛИСТА ПРИХВАТЉИВИХ ТРОШКОВА У ВЕЗИ СА ИЗГРАДЊОМ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 ГРАЂЕВИНСКИ РАДОВИ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4.1. Припремни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4.2. Рушење и демонтажа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4.3. Земљани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4.4. Бетонски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4.5. Армирано-бетонски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4.6. Инсталатерски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4.7. Столарски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4.8. Зидарски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4.9. Изолациони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4.10. Кровнопокривачки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4.11. Готове конструкције и елементи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4.12. Противпожарни резервоари и хидрантске мреже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5.2. ЗАНАТСКИ РАДОВИ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5.1. Лимарски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5.2. Столарски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5.3. Браварски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5.4. Стаклорезачки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5.5. Гипсани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5.6. Подне и зидне облоге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5.7. Каменорезачки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5.8. Керамички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5.9. Подополагачки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5.10. Молерски радови и тапацирање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5.11. Фасадни радови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6. ИНСТАЛАТЕРСКИ РАДОВИ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6.1. Електро-инсталациони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6.2. Водоводни и канализациони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6.3. Гасне инсталације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6.4. Инсталације централног грејања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6.5. Инсталације противпожарних резервоара и хидрантске мреже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8. ПЕЈЗАЖНИ РАДОВИ И ПРИЛАЗНИ ПУТЕВИ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8.1. Уређење екстеријера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8.2. Изградња унутрашњих путева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8.3. Потпорни и заштитни зидови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8.4. Асфалтирање</w:t>
            </w:r>
          </w:p>
        </w:tc>
      </w:tr>
    </w:tbl>
    <w:p w:rsidR="000C48FD" w:rsidRDefault="000C48FD" w:rsidP="000C48FD">
      <w:pPr>
        <w:spacing w:after="150"/>
        <w:rPr>
          <w:rFonts w:ascii="Times New Roman" w:hAnsi="Times New Roman" w:cs="Times New Roman"/>
          <w:color w:val="000000"/>
          <w:lang/>
        </w:rPr>
      </w:pPr>
    </w:p>
    <w:p w:rsidR="00800AB0" w:rsidRPr="00800AB0" w:rsidRDefault="00800AB0" w:rsidP="000C48FD">
      <w:pPr>
        <w:spacing w:after="150"/>
        <w:rPr>
          <w:rFonts w:ascii="Times New Roman" w:hAnsi="Times New Roman" w:cs="Times New Roman"/>
          <w:color w:val="000000"/>
          <w:sz w:val="10"/>
          <w:lang/>
        </w:rPr>
      </w:pPr>
    </w:p>
    <w:p w:rsidR="000C48FD" w:rsidRDefault="000C48FD" w:rsidP="000C48F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ЛИСТА ПРИХВАТЉИВИХ ТРОШКОВА ПО СЕКТОРИМА: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945"/>
      </w:tblGrid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Pr="00800AB0" w:rsidRDefault="000C48FD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800AB0">
              <w:rPr>
                <w:rFonts w:ascii="Times New Roman" w:hAnsi="Times New Roman" w:cs="Times New Roman"/>
                <w:b/>
                <w:color w:val="000000"/>
              </w:rPr>
              <w:t>1.1. СЕКТОР МЛЕКА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 Изградња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1.1.1.1. Изградња објеката за смештај музних крава, укључујући просторе/објекте за: мужу (измузишта), осемењавање, безбедно уклањање угинулих животиња, држање телади и јуница, смештај машина и опреме, смештај производа животињског порекла, складиштење простирке, инсталацију вентилације, климатизацију, грејање, противпожарни резервоари и хидрантска мрежа, пратеће енергетске објекте, укључујући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1.1.1.2. Изградња објеката на фарми за чување хране за стоку са пратећом опремом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1.1.1.3. Изградња капацитета за прикупљање, обраду, паковање, складиштење и одлагање чврстог стајњака, полутечног/осоке и течног стајњака, укључујући инсталацију опреме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1.1.1.4.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фарми (коришћење агрегата, укључујући софтвер)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1.1.1.5. Изградња објеката за пречишћавање отпадних вода и управљање отпадом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1.1.1.6. Изградња постројења за производњу електричне и топлотне енергије из обновљивих извора за коришћење на газдинству (соларне енергије, енергија ветра, биомасе, биогаса, геотермалне енергије и других видова обновљивих извора енергије) укључујући повезивање постројења на дистрибутивну мрежу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1.1.1.7. Изградња унутрашње путне мреже и паркинг места у оквиру фарме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1.1.1.8. Изградња управне зграде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 Опрема, машине и механизација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1.1.2.1. Опрема за мужу, хлађење и чување млека на фарми, укључујући све елементе, материјале и инсталације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1.1.2.2. Машине и опрема за руковање и транспорт чврстог, полутечног/осоке и течног стајњака, укључујући и: транспортере за стајњак; уређаје за мешање полутечног и течног стајњака; пумпе за пражњење резервоара; сепараторе за полутечни и течни стајњак; машине и механизацију за утовар чврстог стајњака; специјализоване приколице за транспорт чврстог стајњака и цистерне за транспорт полутечног/осоке и течног стајњака, укључујући и пратећу опрему за полутечни/осоку и течни стајњак.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1.1.2.3. Опрема за обраду и паковање стајњака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1.1.2.4. Подне решетке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1.1.2.5. Опрема за лежишта, боксове и халтере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1.1.2.6. Завесе за затварање пролаза у шталама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1.1.2.7. Машине и опрема за припрему, транспорт и складиштење сточне хране, као и за храњење и напајање животиња (приколице за прикупљање, превоз и истовар сена; млинови и блендери/мешаоне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 балирке; омотачи бала и силажни комбајн; косилице; прикључни сакупљачи и растурачи сена)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1.1.2.8. Опрема за тељење, као и опрема за смештај телади (боксови)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1.1.2.9. Машине и опрема за припрему и транспорт простирке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1.1.2.10. Опрема за идентификацију животиња и чување података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1.1.2.11. Сточне ваге, рампе за утовар/истовар, торови за усмеравање и обуздавање животиња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1.1.2.12. Опрема за третман папака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1.1.2.13. Системи за прскање током летњих врућина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1.1.2.14. Четке за самочишћење говеда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1.1.2.15. Опрема за чишћење и дезинфекцију објеката и уређаја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1.1.2.16. Опрема за безбедно уклањање угинулих животиња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1.1.2.17. Опрема за физички, хемијски и биолошки третман отпадних вода и управљање отпадом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1.1.2.18. Опрема за спречавање загађења ваздуха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1.1.2.19. Инвестиције у инсталације за производњу електричне и топлотне енергије из обновљивих извора енергије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1.1.2.20. Опрема за превенцију ширења и контролу болести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1.1.2.21. Опрема и уређаји за вентилацију, климатизацију и грејање, противпожарну заштиту, укључујући алармни систем с генератором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1.1.2.22. Опрема за фиксне ограде и електричне ограде за пашњаке/ливаде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1.1.2.23. Опрема за управну зграду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1.1.2.24. Специјализована возила за транспорт сировог млека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Pr="00800AB0" w:rsidRDefault="000C48FD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800AB0">
              <w:rPr>
                <w:rFonts w:ascii="Times New Roman" w:hAnsi="Times New Roman" w:cs="Times New Roman"/>
                <w:b/>
                <w:color w:val="000000"/>
              </w:rPr>
              <w:t>1.2. СЕКТОР МЕСА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 Изградња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1.2.1.1. Изградња објеката за тов и смештај стоке, укључујући објекте/просторе за: осемењавање; чекалишта; прасилишта; одгајивалишта; товилишта; гајење; смештај подмлатка; безбедно одлагање угинулих животиња; смештај машина и опреме; смештај производа животињског порекла и простирке; инсталацију опреме за вентилацију, климатизацију и грејање; противпожарни резервоари и хидрантска мрежа; пратеће енергетске објекте,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1.2.1.2. Изградња објеката за чување сточне хране са пратећом опремом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1.2.1.3. Изградња објеката за прикупљање, обраду, паковање, складиштење и одлагање чврстог стајњака, полутечног/осоке и течног стајњака, укључујући инсталацију опреме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1.2.1.4.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газдинству (коришћење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агрегата; укључујући софтвер)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1.2.1.5. Изградња објеката за пречишћавање отпадних вода и управљање отпадом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1.2.1.6. Изградња постројења за производњу електричне и топлотне енергије из обновљивих извора за коришћење на газдинству: соларне енергије, енергија ветра, биомасе, биогаса, геотермалне енергије и других видова обновљивих извора енергије) укључујући повезивање постројења на дистрибутивну мрежу.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1.2.1.7. Изградња унутрашње мреже путева и паркинг места у оквиру фарме (простор у власништву газдинства)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1.2.1.8. Изградња управне зграде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 Опрема, машине и механизација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1.2.2.1. Машине и опрема за руковање и транспорт чврстог, полутечног/осоке и течног стајњака укључујући и: транспортере за стајњак; уређаје за мешање полутечног/осоке и течног стајњака; пумпе за пражњење резервоара; сепараторе за полутечни/осоку и течни стајњак; машине и механизацију за утовар чврстог стајњака; специјализоване приколице за транспорт чврстог стајњака и цистерне за транспорт полутечног/осоке/течног стајњака, укључујући и пратећу опрему за полутечни/осоку и течни стајњак.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1.2.2.2. Опрема за обраду и паковање стајњака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1.2.2.3. Подне решетке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1.2.2.4. Опрема за лежишта, боксове и халтере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1.2.2.5. Опрема за прасилишта, одгајивалишта, товилишта, просторе за крмаче (чекалишта), просторе за вепрове, објекте за осемењавање, и опрема за прашење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1.2.2.6. Завесе за затварање пролаза у штали/стаји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1.2.2.7. Машине и опрема за припрему, транспорт и складиштење сточне хране, као и за храњење и напајање животиња (приколице за прикупљање, превоз и истовар сена; млинови и блендери/мешаоне за припрему сточне хране; опрема и дозатори за концентровану сточну храну; екстрактори/екструдер; транспортери; микс приколице и дозатори за кабасту сточну храну; хранилице; појилице; балирке; омотачи бала и силажни комбајн; косилице; прикључни сакупљачи и растурачи сена)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1.2.2.8. Машине и опрема за припрему и транспорт простирке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1.2.2.9. Опрема за идентификацију животиња и чување података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1.2.2.10. Сточне ваге, рампе за утовар/истовар, торови за усмеравање и обуздавање животиња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1.2.2.11. Опрема за третман папака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1.2.2.12. Системи за прскање током летњих врућина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1.2.2.13. Четке за самочишћење говеда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1.2.2.14. Опрема за чишћење и дезинфекцију објеката и уређаја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1.2.2.15. Опрема за безбедно уклањање угинулих животиња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1.2.2.16. Опрема за физички, хемијски и биолошки третман отпадних вода и управљање отпадом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1.2.2.17. Опрема за спречавање загађења ваздуха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1.2.2.18. Инвестиције у инсталације за производњу електричне и топлотне енергије из обновљивих извора енергије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1.2.2.19. Опрема за превенцију ширења болести и контролу болести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1.2.2.20. Опрема и уређаји за вентилацију, противпожарну заштиту, климатизацију и грејање (укључујући инкубаторе и „вештачку квочку“ за живинарнике), укључујући алармни систем са генератором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1.2.2.21. Опрема за смештај родитељског јата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1.2.2.22. Опрема за фиксне ограде и електричне ограде за пашњаке/ливаде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1.2.2.23. Опрема за управну зграду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Pr="00800AB0" w:rsidRDefault="000C48FD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800AB0">
              <w:rPr>
                <w:rFonts w:ascii="Times New Roman" w:hAnsi="Times New Roman" w:cs="Times New Roman"/>
                <w:b/>
                <w:color w:val="000000"/>
              </w:rPr>
              <w:t>1.3. СЕКТОР ВОЋА И ПОВРЋА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 Изградња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1.3.1.1. Изградња заштићеног простора (објекти прекривени стаклом и/или пластиком – само полиетиленска фолија минимум 200 микрона) и других објеката за производњу воћа и поврћа, укључујући објекат/простор за инсталацију вентилације, климатизације и грејања; противпожарни резервоари и хидрантска мрежа; пратеће енергетске објекте,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1.3.1.2. Изградња објеката за складиштење (укључујући ULO хладњаче) воћа и поврћа, укључујући просторе/објекте за: сортирање, паковање и обележавање, смештај машина и опреме;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1.3.1.3. Изградња система за наводњавање, укључујући и микро-резервоаре, копање бунара, регулацију водозахвата који користе подземне воде (црпљење воде из извора, бунара) и површинске воде (из река, језера и акумулација),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1.3.1.4. Изградња система противградне заштите у воћњацима: противградна мрежа, носачи за противградну мрежу, рачунарска опрема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1.3.1.5. Изградња ограда око засада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1.3.1.6. Изградња постројења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мрежу.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1.3.1.7. Изградња унутрашње путне мреже и паркинг места у оквиру простора у власништву газдинства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1.3.1.8. Изградња управне зграде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1.3.2. Опрема, машине и механизација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1.3.2.1. Опрема за управну зграду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 Опрема за заштићени простор и друге објекте/просторе за производњу воћа, поврћа, матичних засада (само воће и поврће) и расада (само воће и поврће)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1.3.3.1. Опрема и уређаји за наводњавање, укључујући пумпе, црева, распршиваче/капаљке, систем за филтрирање, систем за фертиригацију са водорастворивим ђубривима (ђубрење), пипете, уређаји за намотавање црева и друга слична опрема.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1.3.3.2. Опрема за фертилизацију/опрашивање биљака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1.3.3.3. Опрема за додатно осветљење и засењивање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1.3.3.4. Опрема и уређаји за припрему земљишта и супстрата, укључујући и опрему за мешање и паковање супстрата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1.3.3.5. Опрема и уређаји за сетву, садњу и мулчирање, укључујући и опрему за додатни третман семена и расада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1.3.3.6. Опрема и уређаји за системе за хидропоничну производњу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1.3.3.7. Опрема и уређаји за заштиту биља и стерилизацију земљишта и супстрата, укључујући и прскалице, прскалице са ваздушном подршком, замагљиваче, орошиваче; машине за стерилизацију земљишта и друга слична опрема.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1.3.3.8. Опрема за обогаћивање угљен-диоксидом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1.3.3.9. Опрема и уређаји за одржавање посебних микроклиматских услова, вентилацију, климатизацију и грејање, противпожарну заштиту; алармни системи укључујући и генератор, системи за снабдевање водом, гасом, електричном енергијом и канализациони систем, као и рачунарска опрема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 софтвер за контролу грејања, вентилације, убирање, прање, сортирање, класификацију, паковање и обележавање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1.3.4. Опрема за убирање, сортирање, паковање и складиштење: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1.3.4.1. Системи за вентилацију и опрема за принудну вентилацију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1.3.4.2. Опрема и уређаји за складишта (укључујући и ULO хладњаче)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1.3.4.3. Опрема и уређаји за хлађење/замрзавање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1.3.4.4. Посебна опрема за убирање воћа и поврћа укључујући и вадилице поврћа, утовариваче поврћа, тракасте транспортере за бербу поврћа, бераче воћа, тресаче и покретне платформе за бербу воћа и поврћа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1.3.4.5. Бокс палете и приколице за превоз и утовар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1.3.4.6. Линије и опрема за чишћење и прање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1.3.4.7. Линије и опрема за сушење и сушење замрзавањем (лиофилизација)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1.3.4.8. Линије и опрема за сортирање и калибрирање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1.3.4.9. Линије и опрема за паковање и обележавање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1.3.4.10. Опрема за дробљење, орезивање, сечење, сечење на листове и решетке за сечење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1.3.5. Опрема за системе противградне заштите у воћњацима: противградна мрежа, носачи за противградну мрежу и рачунарска опрема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1.3.6. Опрема за ограђивање засада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1.3.7. Опрема за системе за наводњавање: пумпе, црева, распрскивачи/распршивачи, систем за филтрирање, систем за фертиригацију фертилизацију са водорастворивим ђубривима (ђубрење), пипете, уређаји за намотавање црева и остала опрема за наводњавање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1.3.8. Опрема/механизација за заштиту од мраза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1.3.9. Инвестиције у инсталације за производњу електричне и топлотне енергије из обновљивих извора енергије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</w:tbl>
    <w:p w:rsidR="003004C7" w:rsidRDefault="003004C7">
      <w:r>
        <w:br w:type="page"/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945"/>
      </w:tblGrid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Pr="00800AB0" w:rsidRDefault="000C48FD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800AB0">
              <w:rPr>
                <w:rFonts w:ascii="Times New Roman" w:hAnsi="Times New Roman" w:cs="Times New Roman"/>
                <w:b/>
                <w:color w:val="000000"/>
              </w:rPr>
              <w:lastRenderedPageBreak/>
              <w:t>1.4. СЕКТОР ОСТАЛИ УСЕВИ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66A30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1.</w:t>
            </w:r>
            <w:r w:rsidR="000C48FD">
              <w:rPr>
                <w:rFonts w:ascii="Times New Roman" w:hAnsi="Times New Roman" w:cs="Times New Roman"/>
                <w:color w:val="000000"/>
              </w:rPr>
              <w:t>4.1. Изградња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1.4.1.1 Изградња објеката за утовар, узорковање, сушење и складиштење зрна на пољопривредном газдинству, укључујући објекте за управљање сушарама, смештај машина и опреме и ограђивање објеката жицом.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1.4.1.2. Изградња унутрашње путне мреже и паркинг места у оквиру простора у власништву газдинства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1.4.2. Опрема и механизација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1.4.2.1. Опрема за утовар, узорковање, складиштење и сушење зрна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1.4.2.2. Унутрашња опрема за силосе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1.4.2.3. Екстрактори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1.4.2.4. Складишни и излазни транспортери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1.4.2.5. Опрема за анализу услова складиштења и квалитета зрна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1.4.2.6. Стационарне и мобилне сушаре (са свим елементима и монтажом)</w:t>
            </w:r>
          </w:p>
        </w:tc>
      </w:tr>
    </w:tbl>
    <w:p w:rsidR="000C48FD" w:rsidRDefault="000C48FD" w:rsidP="000C48FD">
      <w:pPr>
        <w:spacing w:after="120"/>
        <w:jc w:val="center"/>
        <w:rPr>
          <w:rFonts w:ascii="Times New Roman" w:hAnsi="Times New Roman" w:cs="Times New Roman"/>
          <w:color w:val="000000"/>
          <w:lang/>
        </w:rPr>
      </w:pPr>
    </w:p>
    <w:p w:rsidR="000C48FD" w:rsidRDefault="000C48FD" w:rsidP="000C48F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ЛИСТА ПРИХВАТЉИВИХ ТРОШКОВА ЗА СВЕ СЕКТОРЕ У ОКВИРУ МЕРЕ</w:t>
      </w:r>
    </w:p>
    <w:tbl>
      <w:tblPr>
        <w:tblW w:w="994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940"/>
      </w:tblGrid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 ПОЉОПРИВРЕДНА МЕХАНИЗАЦИЈА И ОПРЕМА ЗА СВЕ СЕКТОРЕ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10.1. Пољопривредна механизација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10.1.2. Остала механизација (искључујући житне комбајне)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 Прикључне пољопривредне машине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10.2.1. Машине за примарну обраду земљишта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10.2.2. Машине за допунску обраду земљишта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10.2.3. Машине за ђубрење земљишта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10.2.4. Машине за сетву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10.2.5. Машине за садњу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10.2.6. Машине за заштиту биља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10.2.7. Машине за жетву/убирање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10.2.8. Машине за транспорт</w:t>
            </w:r>
          </w:p>
        </w:tc>
      </w:tr>
    </w:tbl>
    <w:p w:rsidR="000C48FD" w:rsidRDefault="000C48FD" w:rsidP="000C48FD">
      <w:pPr>
        <w:spacing w:after="150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0C48FD" w:rsidSect="00066A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hyphenationZone w:val="425"/>
  <w:characterSpacingControl w:val="doNotCompress"/>
  <w:compat/>
  <w:rsids>
    <w:rsidRoot w:val="009C1E99"/>
    <w:rsid w:val="00066A30"/>
    <w:rsid w:val="000B110B"/>
    <w:rsid w:val="000C48FD"/>
    <w:rsid w:val="002233B5"/>
    <w:rsid w:val="003004C7"/>
    <w:rsid w:val="0036727C"/>
    <w:rsid w:val="0043006D"/>
    <w:rsid w:val="00471472"/>
    <w:rsid w:val="004F227E"/>
    <w:rsid w:val="006467BE"/>
    <w:rsid w:val="006801FD"/>
    <w:rsid w:val="00800AB0"/>
    <w:rsid w:val="009C1E99"/>
    <w:rsid w:val="00A6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FD"/>
    <w:rPr>
      <w:rFonts w:ascii="Verdana" w:eastAsia="Calibri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0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1FD"/>
    <w:rPr>
      <w:rFonts w:ascii="Verdana" w:eastAsia="Calibri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1FD"/>
    <w:rPr>
      <w:rFonts w:ascii="Verdana" w:eastAsia="Calibri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Popovic</dc:creator>
  <cp:lastModifiedBy>HP</cp:lastModifiedBy>
  <cp:revision>2</cp:revision>
  <dcterms:created xsi:type="dcterms:W3CDTF">2018-10-25T14:04:00Z</dcterms:created>
  <dcterms:modified xsi:type="dcterms:W3CDTF">2018-10-25T14:04:00Z</dcterms:modified>
</cp:coreProperties>
</file>